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F3F" w:rsidRPr="0074328C" w:rsidRDefault="00704F3F" w:rsidP="00704F3F">
      <w:pPr>
        <w:rPr>
          <w:rFonts w:ascii="Arial" w:hAnsi="Arial" w:cs="Arial"/>
          <w:b/>
          <w:sz w:val="36"/>
          <w:szCs w:val="36"/>
        </w:rPr>
      </w:pPr>
      <w:r w:rsidRPr="0074328C">
        <w:rPr>
          <w:rFonts w:ascii="Arial" w:hAnsi="Arial" w:cs="Arial"/>
          <w:b/>
          <w:sz w:val="36"/>
          <w:szCs w:val="36"/>
        </w:rPr>
        <w:t>Vereinbarung: Nachteilsausgleich in der Schule</w:t>
      </w:r>
    </w:p>
    <w:p w:rsidR="00704F3F" w:rsidRPr="0074328C" w:rsidRDefault="00704F3F" w:rsidP="00704F3F">
      <w:pPr>
        <w:rPr>
          <w:rFonts w:ascii="Arial" w:hAnsi="Arial" w:cs="Arial"/>
        </w:rPr>
      </w:pPr>
    </w:p>
    <w:p w:rsidR="00704F3F" w:rsidRPr="00F65DC0" w:rsidRDefault="00826002" w:rsidP="00826002">
      <w:pPr>
        <w:tabs>
          <w:tab w:val="left" w:pos="3828"/>
        </w:tabs>
        <w:rPr>
          <w:rFonts w:ascii="Arial" w:hAnsi="Arial" w:cs="Arial"/>
        </w:rPr>
      </w:pPr>
      <w:r>
        <w:rPr>
          <w:rFonts w:ascii="Arial" w:hAnsi="Arial" w:cs="Arial"/>
        </w:rPr>
        <w:t xml:space="preserve">Name/Vorname: </w:t>
      </w:r>
      <w:r>
        <w:rPr>
          <w:rFonts w:ascii="Arial" w:hAnsi="Arial" w:cs="Arial"/>
        </w:rPr>
        <w:tab/>
      </w:r>
      <w:r w:rsidR="00704F3F" w:rsidRPr="00F65DC0">
        <w:rPr>
          <w:rFonts w:ascii="Arial" w:hAnsi="Arial" w:cs="Arial"/>
        </w:rPr>
        <w:t>_______________________________</w:t>
      </w:r>
    </w:p>
    <w:p w:rsidR="00704F3F" w:rsidRDefault="00826002" w:rsidP="00826002">
      <w:pPr>
        <w:tabs>
          <w:tab w:val="left" w:pos="3828"/>
        </w:tabs>
        <w:rPr>
          <w:rFonts w:ascii="Arial" w:hAnsi="Arial" w:cs="Arial"/>
        </w:rPr>
      </w:pPr>
      <w:r>
        <w:rPr>
          <w:rFonts w:ascii="Arial" w:hAnsi="Arial" w:cs="Arial"/>
        </w:rPr>
        <w:t>Geburtsdatum:</w:t>
      </w:r>
      <w:r>
        <w:rPr>
          <w:rFonts w:ascii="Arial" w:hAnsi="Arial" w:cs="Arial"/>
        </w:rPr>
        <w:tab/>
      </w:r>
      <w:r w:rsidR="00704F3F" w:rsidRPr="00F65DC0">
        <w:rPr>
          <w:rFonts w:ascii="Arial" w:hAnsi="Arial" w:cs="Arial"/>
        </w:rPr>
        <w:t>_______________________________</w:t>
      </w:r>
    </w:p>
    <w:p w:rsidR="00704F3F" w:rsidRPr="00F65DC0" w:rsidRDefault="00704F3F" w:rsidP="00826002">
      <w:pPr>
        <w:tabs>
          <w:tab w:val="left" w:pos="3828"/>
        </w:tabs>
        <w:rPr>
          <w:rFonts w:ascii="Arial" w:hAnsi="Arial" w:cs="Arial"/>
        </w:rPr>
      </w:pPr>
      <w:r w:rsidRPr="00F65DC0">
        <w:rPr>
          <w:rFonts w:ascii="Arial" w:hAnsi="Arial" w:cs="Arial"/>
        </w:rPr>
        <w:t>Klasse/Klassenlehrperson:</w:t>
      </w:r>
      <w:r w:rsidRPr="00F65DC0">
        <w:rPr>
          <w:rFonts w:ascii="Arial" w:hAnsi="Arial" w:cs="Arial"/>
        </w:rPr>
        <w:tab/>
        <w:t>_______________________________</w:t>
      </w:r>
    </w:p>
    <w:p w:rsidR="00704F3F" w:rsidRDefault="00826002" w:rsidP="00826002">
      <w:pPr>
        <w:tabs>
          <w:tab w:val="left" w:pos="3828"/>
        </w:tabs>
        <w:rPr>
          <w:rFonts w:ascii="Arial" w:hAnsi="Arial" w:cs="Arial"/>
        </w:rPr>
      </w:pPr>
      <w:r>
        <w:rPr>
          <w:rFonts w:ascii="Arial" w:hAnsi="Arial" w:cs="Arial"/>
        </w:rPr>
        <w:t>Erziehungsberechtigte:</w:t>
      </w:r>
      <w:r>
        <w:rPr>
          <w:rFonts w:ascii="Arial" w:hAnsi="Arial" w:cs="Arial"/>
        </w:rPr>
        <w:tab/>
      </w:r>
      <w:r w:rsidR="00704F3F" w:rsidRPr="00F65DC0">
        <w:rPr>
          <w:rFonts w:ascii="Arial" w:hAnsi="Arial" w:cs="Arial"/>
        </w:rPr>
        <w:t>_______________________________</w:t>
      </w:r>
    </w:p>
    <w:p w:rsidR="00704F3F" w:rsidRDefault="00826002" w:rsidP="00826002">
      <w:pPr>
        <w:tabs>
          <w:tab w:val="left" w:pos="3828"/>
        </w:tabs>
        <w:rPr>
          <w:rFonts w:ascii="Arial" w:hAnsi="Arial" w:cs="Arial"/>
        </w:rPr>
      </w:pPr>
      <w:r>
        <w:rPr>
          <w:rFonts w:ascii="Arial" w:hAnsi="Arial" w:cs="Arial"/>
        </w:rPr>
        <w:t>Logopädin/Logopäde:</w:t>
      </w:r>
      <w:r>
        <w:rPr>
          <w:rFonts w:ascii="Arial" w:hAnsi="Arial" w:cs="Arial"/>
        </w:rPr>
        <w:tab/>
      </w:r>
      <w:r w:rsidR="00704F3F">
        <w:rPr>
          <w:rFonts w:ascii="Arial" w:hAnsi="Arial" w:cs="Arial"/>
        </w:rPr>
        <w:t>_______________________________</w:t>
      </w:r>
    </w:p>
    <w:p w:rsidR="00704F3F" w:rsidRDefault="00704F3F" w:rsidP="00826002">
      <w:pPr>
        <w:tabs>
          <w:tab w:val="left" w:pos="3828"/>
        </w:tabs>
        <w:rPr>
          <w:rFonts w:ascii="Arial" w:hAnsi="Arial" w:cs="Arial"/>
        </w:rPr>
      </w:pPr>
      <w:r>
        <w:rPr>
          <w:rFonts w:ascii="Arial" w:hAnsi="Arial" w:cs="Arial"/>
        </w:rPr>
        <w:t>Heilpädagogin/Heilpädagoge:</w:t>
      </w:r>
      <w:r w:rsidRPr="00F65DC0">
        <w:rPr>
          <w:rFonts w:ascii="Arial" w:hAnsi="Arial" w:cs="Arial"/>
        </w:rPr>
        <w:tab/>
      </w:r>
      <w:r>
        <w:rPr>
          <w:rFonts w:ascii="Arial" w:hAnsi="Arial" w:cs="Arial"/>
        </w:rPr>
        <w:t>_______________________________</w:t>
      </w:r>
    </w:p>
    <w:p w:rsidR="00704F3F" w:rsidRPr="00F65DC0" w:rsidRDefault="00704F3F" w:rsidP="00826002">
      <w:pPr>
        <w:tabs>
          <w:tab w:val="left" w:pos="3828"/>
        </w:tabs>
        <w:rPr>
          <w:rFonts w:ascii="Arial" w:hAnsi="Arial" w:cs="Arial"/>
        </w:rPr>
      </w:pPr>
      <w:r>
        <w:rPr>
          <w:rFonts w:ascii="Arial" w:hAnsi="Arial" w:cs="Arial"/>
        </w:rPr>
        <w:t>Schulpsychologin/Schulpsychologe:</w:t>
      </w:r>
      <w:r w:rsidR="00826002">
        <w:rPr>
          <w:rFonts w:ascii="Arial" w:hAnsi="Arial" w:cs="Arial"/>
        </w:rPr>
        <w:tab/>
      </w:r>
      <w:r>
        <w:rPr>
          <w:rFonts w:ascii="Arial" w:hAnsi="Arial" w:cs="Arial"/>
        </w:rPr>
        <w:t>_______________________________</w:t>
      </w:r>
    </w:p>
    <w:p w:rsidR="00704F3F" w:rsidRDefault="00704F3F" w:rsidP="00704F3F">
      <w:pPr>
        <w:rPr>
          <w:rFonts w:ascii="Arial" w:hAnsi="Arial" w:cs="Arial"/>
          <w:b/>
        </w:rPr>
      </w:pPr>
    </w:p>
    <w:p w:rsidR="00704F3F" w:rsidRDefault="00704F3F" w:rsidP="00704F3F">
      <w:pPr>
        <w:rPr>
          <w:rFonts w:ascii="Arial" w:hAnsi="Arial" w:cs="Arial"/>
          <w:b/>
        </w:rPr>
      </w:pPr>
    </w:p>
    <w:p w:rsidR="00704F3F" w:rsidRDefault="00704F3F" w:rsidP="00704F3F">
      <w:pPr>
        <w:rPr>
          <w:rFonts w:ascii="Arial" w:hAnsi="Arial" w:cs="Arial"/>
          <w:b/>
        </w:rPr>
      </w:pPr>
      <w:r w:rsidRPr="007A0E4A">
        <w:rPr>
          <w:rFonts w:ascii="Arial" w:hAnsi="Arial" w:cs="Arial"/>
          <w:b/>
        </w:rPr>
        <w:t>Gültigkeit/Zeitraum der vereinbarten Massnahmen</w:t>
      </w:r>
      <w:r>
        <w:rPr>
          <w:rFonts w:ascii="Arial" w:hAnsi="Arial" w:cs="Arial"/>
          <w:b/>
        </w:rPr>
        <w:t>:</w:t>
      </w:r>
    </w:p>
    <w:p w:rsidR="00826002" w:rsidRPr="00826002" w:rsidRDefault="00826002" w:rsidP="00826002">
      <w:pPr>
        <w:pBdr>
          <w:top w:val="single" w:sz="4" w:space="1" w:color="auto"/>
          <w:left w:val="single" w:sz="4" w:space="4" w:color="auto"/>
          <w:bottom w:val="single" w:sz="4" w:space="1" w:color="auto"/>
          <w:right w:val="single" w:sz="4" w:space="4" w:color="auto"/>
        </w:pBdr>
        <w:spacing w:after="0"/>
        <w:rPr>
          <w:rFonts w:ascii="Arial" w:hAnsi="Arial" w:cs="Arial"/>
          <w:sz w:val="10"/>
          <w:szCs w:val="16"/>
        </w:rPr>
      </w:pPr>
    </w:p>
    <w:p w:rsidR="00826002" w:rsidRPr="00826002" w:rsidRDefault="00704F3F" w:rsidP="00826002">
      <w:pPr>
        <w:pBdr>
          <w:top w:val="single" w:sz="4" w:space="1" w:color="auto"/>
          <w:left w:val="single" w:sz="4" w:space="4" w:color="auto"/>
          <w:bottom w:val="single" w:sz="4" w:space="1" w:color="auto"/>
          <w:right w:val="single" w:sz="4" w:space="4" w:color="auto"/>
        </w:pBdr>
        <w:spacing w:after="0"/>
        <w:rPr>
          <w:rFonts w:ascii="Arial" w:hAnsi="Arial" w:cs="Arial"/>
          <w:sz w:val="10"/>
          <w:szCs w:val="16"/>
        </w:rPr>
      </w:pPr>
      <w:r>
        <w:rPr>
          <w:rFonts w:ascii="Arial" w:hAnsi="Arial" w:cs="Arial"/>
        </w:rPr>
        <w:t>Ab sofort bis Ende Schuljahr mit Option auf Verlängerung bzw. Option auf vorzeitige Anpassung der Massnahmen</w:t>
      </w:r>
    </w:p>
    <w:p w:rsidR="00704F3F" w:rsidRPr="00826002" w:rsidRDefault="00704F3F" w:rsidP="00704F3F">
      <w:pPr>
        <w:pBdr>
          <w:top w:val="single" w:sz="4" w:space="1" w:color="auto"/>
          <w:left w:val="single" w:sz="4" w:space="4" w:color="auto"/>
          <w:bottom w:val="single" w:sz="4" w:space="1" w:color="auto"/>
          <w:right w:val="single" w:sz="4" w:space="4" w:color="auto"/>
        </w:pBdr>
        <w:rPr>
          <w:rFonts w:ascii="Arial" w:hAnsi="Arial" w:cs="Arial"/>
          <w:sz w:val="10"/>
          <w:szCs w:val="10"/>
        </w:rPr>
      </w:pPr>
    </w:p>
    <w:p w:rsidR="003F5C85" w:rsidRDefault="0049000E"/>
    <w:p w:rsidR="00704F3F" w:rsidRPr="00826002" w:rsidRDefault="00704F3F" w:rsidP="00826002">
      <w:pPr>
        <w:tabs>
          <w:tab w:val="left" w:pos="3828"/>
        </w:tabs>
        <w:rPr>
          <w:rFonts w:ascii="Arial" w:hAnsi="Arial" w:cs="Arial"/>
          <w:b/>
        </w:rPr>
      </w:pPr>
      <w:r w:rsidRPr="00F65DC0">
        <w:rPr>
          <w:rFonts w:ascii="Arial" w:hAnsi="Arial" w:cs="Arial"/>
          <w:b/>
        </w:rPr>
        <w:t>Diagnose</w:t>
      </w:r>
      <w:r w:rsidRPr="00704F3F">
        <w:rPr>
          <w:rFonts w:ascii="Arial" w:hAnsi="Arial" w:cs="Arial"/>
          <w:b/>
        </w:rPr>
        <w:t>:</w:t>
      </w:r>
      <w:r w:rsidR="00826002">
        <w:rPr>
          <w:rFonts w:ascii="Arial" w:hAnsi="Arial" w:cs="Arial"/>
        </w:rPr>
        <w:t xml:space="preserve"> </w:t>
      </w:r>
      <w:r w:rsidR="00826002">
        <w:rPr>
          <w:rFonts w:ascii="Arial" w:hAnsi="Arial" w:cs="Arial"/>
        </w:rPr>
        <w:tab/>
      </w:r>
      <w:r w:rsidRPr="00826002">
        <w:rPr>
          <w:rFonts w:ascii="Arial" w:hAnsi="Arial" w:cs="Arial"/>
          <w:b/>
        </w:rPr>
        <w:t xml:space="preserve">Lese- Rechtschreibstörung </w:t>
      </w:r>
      <w:r w:rsidRPr="00826002">
        <w:rPr>
          <w:rFonts w:ascii="Arial" w:hAnsi="Arial" w:cs="Arial"/>
        </w:rPr>
        <w:t>(Gutachten XY)</w:t>
      </w:r>
    </w:p>
    <w:p w:rsidR="00704F3F" w:rsidRDefault="00704F3F" w:rsidP="00704F3F">
      <w:pPr>
        <w:rPr>
          <w:rFonts w:ascii="Arial" w:hAnsi="Arial" w:cs="Arial"/>
        </w:rPr>
      </w:pPr>
    </w:p>
    <w:p w:rsidR="00704F3F" w:rsidRDefault="00704F3F" w:rsidP="00704F3F">
      <w:pPr>
        <w:rPr>
          <w:rFonts w:ascii="Arial" w:hAnsi="Arial" w:cs="Arial"/>
        </w:rPr>
      </w:pPr>
    </w:p>
    <w:p w:rsidR="00704F3F" w:rsidRPr="00F65DC0" w:rsidRDefault="00704F3F" w:rsidP="00704F3F">
      <w:pPr>
        <w:rPr>
          <w:rFonts w:ascii="Arial" w:hAnsi="Arial" w:cs="Arial"/>
        </w:rPr>
      </w:pPr>
    </w:p>
    <w:p w:rsidR="00704F3F" w:rsidRDefault="00704F3F">
      <w:pPr>
        <w:rPr>
          <w:rFonts w:ascii="Arial" w:hAnsi="Arial" w:cs="Arial"/>
          <w:b/>
        </w:rPr>
      </w:pPr>
      <w:r w:rsidRPr="0013176A">
        <w:rPr>
          <w:rFonts w:ascii="Arial" w:hAnsi="Arial" w:cs="Arial"/>
          <w:b/>
        </w:rPr>
        <w:t>Auswirkungen auf den Schulalltag</w:t>
      </w:r>
      <w:r>
        <w:rPr>
          <w:rFonts w:ascii="Arial" w:hAnsi="Arial" w:cs="Arial"/>
          <w:b/>
        </w:rPr>
        <w:t>:</w:t>
      </w:r>
    </w:p>
    <w:p w:rsidR="00826002" w:rsidRPr="00826002" w:rsidRDefault="00826002" w:rsidP="00826002">
      <w:pPr>
        <w:pBdr>
          <w:top w:val="single" w:sz="4" w:space="1" w:color="auto"/>
          <w:left w:val="single" w:sz="4" w:space="4" w:color="auto"/>
          <w:bottom w:val="single" w:sz="4" w:space="1" w:color="auto"/>
          <w:right w:val="single" w:sz="4" w:space="4" w:color="auto"/>
        </w:pBdr>
        <w:autoSpaceDE w:val="0"/>
        <w:autoSpaceDN w:val="0"/>
        <w:adjustRightInd w:val="0"/>
        <w:spacing w:before="60" w:after="0" w:line="240" w:lineRule="auto"/>
        <w:rPr>
          <w:rFonts w:ascii="Arial" w:hAnsi="Arial" w:cs="Arial"/>
          <w:sz w:val="10"/>
          <w:szCs w:val="10"/>
        </w:rPr>
      </w:pPr>
    </w:p>
    <w:p w:rsidR="00704F3F" w:rsidRPr="00F17398" w:rsidRDefault="00704F3F" w:rsidP="00826002">
      <w:pPr>
        <w:pStyle w:val="Listenabsatz"/>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57" w:hanging="357"/>
        <w:contextualSpacing w:val="0"/>
        <w:rPr>
          <w:rFonts w:ascii="Arial" w:hAnsi="Arial" w:cs="Arial"/>
          <w:noProof/>
        </w:rPr>
      </w:pPr>
      <w:r w:rsidRPr="00F17398">
        <w:rPr>
          <w:rFonts w:ascii="Arial" w:hAnsi="Arial" w:cs="Arial"/>
          <w:noProof/>
        </w:rPr>
        <w:t xml:space="preserve">Einschränkung bezüglich Arbeitstempo </w:t>
      </w:r>
      <w:r>
        <w:rPr>
          <w:rFonts w:ascii="Arial" w:hAnsi="Arial" w:cs="Arial"/>
        </w:rPr>
        <w:t>im Lesen und Schreiben</w:t>
      </w:r>
      <w:r w:rsidRPr="00F17398">
        <w:rPr>
          <w:rFonts w:ascii="Arial" w:hAnsi="Arial" w:cs="Arial"/>
        </w:rPr>
        <w:t xml:space="preserve"> (im Lesen bspw. zu wenig Zeit um die Aufgabenstellung und die Lerninhalte zu verstehen)</w:t>
      </w:r>
    </w:p>
    <w:p w:rsidR="00704F3F" w:rsidRPr="00F17398" w:rsidRDefault="00704F3F" w:rsidP="00826002">
      <w:pPr>
        <w:pStyle w:val="Listenabsatz"/>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before="60" w:after="0" w:line="240" w:lineRule="auto"/>
        <w:ind w:left="357" w:hanging="357"/>
        <w:contextualSpacing w:val="0"/>
        <w:rPr>
          <w:rFonts w:ascii="Arial" w:hAnsi="Arial" w:cs="Arial"/>
          <w:noProof/>
        </w:rPr>
      </w:pPr>
      <w:r w:rsidRPr="00F17398">
        <w:rPr>
          <w:rFonts w:ascii="Arial" w:hAnsi="Arial" w:cs="Arial"/>
          <w:noProof/>
        </w:rPr>
        <w:t xml:space="preserve">Einschränkung bezüglich </w:t>
      </w:r>
      <w:r w:rsidRPr="00F17398">
        <w:rPr>
          <w:rFonts w:ascii="Arial" w:hAnsi="Arial" w:cs="Arial"/>
        </w:rPr>
        <w:t xml:space="preserve">Lesegenauigkeit und </w:t>
      </w:r>
      <w:r w:rsidRPr="00F17398">
        <w:rPr>
          <w:rFonts w:ascii="Arial" w:hAnsi="Arial" w:cs="Arial"/>
          <w:noProof/>
        </w:rPr>
        <w:t xml:space="preserve">Leseverständnis </w:t>
      </w:r>
      <w:r w:rsidRPr="00F17398">
        <w:rPr>
          <w:rFonts w:ascii="Arial" w:hAnsi="Arial" w:cs="Arial"/>
        </w:rPr>
        <w:t>(Fehlinterpretationen von Aufgabe</w:t>
      </w:r>
      <w:r>
        <w:rPr>
          <w:rFonts w:ascii="Arial" w:hAnsi="Arial" w:cs="Arial"/>
        </w:rPr>
        <w:t>n</w:t>
      </w:r>
      <w:r w:rsidRPr="00F17398">
        <w:rPr>
          <w:rFonts w:ascii="Arial" w:hAnsi="Arial" w:cs="Arial"/>
        </w:rPr>
        <w:t xml:space="preserve"> und Inhalten)</w:t>
      </w:r>
    </w:p>
    <w:p w:rsidR="00704F3F" w:rsidRDefault="00704F3F" w:rsidP="00826002">
      <w:pPr>
        <w:pStyle w:val="Listenabsatz"/>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before="60" w:after="0" w:line="240" w:lineRule="auto"/>
        <w:ind w:left="357" w:hanging="357"/>
        <w:contextualSpacing w:val="0"/>
        <w:rPr>
          <w:rFonts w:ascii="Arial" w:hAnsi="Arial" w:cs="Arial"/>
        </w:rPr>
      </w:pPr>
      <w:r w:rsidRPr="00F17398">
        <w:rPr>
          <w:rFonts w:ascii="Arial" w:hAnsi="Arial" w:cs="Arial"/>
          <w:noProof/>
        </w:rPr>
        <w:t>Rechtschreibregeln können nicht angewendet werden (</w:t>
      </w:r>
      <w:r>
        <w:rPr>
          <w:rFonts w:ascii="Arial" w:hAnsi="Arial" w:cs="Arial"/>
        </w:rPr>
        <w:t>hohe Fehleranzahl beim Sch</w:t>
      </w:r>
      <w:r w:rsidRPr="00F17398">
        <w:rPr>
          <w:rFonts w:ascii="Arial" w:hAnsi="Arial" w:cs="Arial"/>
        </w:rPr>
        <w:t>reiben sowie Schwierigkeiten beim Abschreiben</w:t>
      </w:r>
      <w:r>
        <w:rPr>
          <w:rFonts w:ascii="Arial" w:hAnsi="Arial" w:cs="Arial"/>
        </w:rPr>
        <w:t xml:space="preserve"> und beim Verfassen von Texten)</w:t>
      </w:r>
    </w:p>
    <w:p w:rsidR="00704F3F" w:rsidRPr="00244E35" w:rsidRDefault="00704F3F" w:rsidP="00826002">
      <w:pPr>
        <w:pStyle w:val="Listenabsatz"/>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before="60" w:after="0" w:line="240" w:lineRule="auto"/>
        <w:ind w:left="357" w:hanging="357"/>
        <w:contextualSpacing w:val="0"/>
        <w:rPr>
          <w:rFonts w:ascii="Arial" w:hAnsi="Arial" w:cs="Arial"/>
        </w:rPr>
      </w:pPr>
      <w:r w:rsidRPr="00244E35">
        <w:rPr>
          <w:rFonts w:ascii="Arial" w:hAnsi="Arial" w:cs="Arial"/>
        </w:rPr>
        <w:t>Lesen und Schreiben werde</w:t>
      </w:r>
      <w:r>
        <w:rPr>
          <w:rFonts w:ascii="Arial" w:hAnsi="Arial" w:cs="Arial"/>
        </w:rPr>
        <w:t>n von X als sehr mühsam erlebt</w:t>
      </w:r>
    </w:p>
    <w:p w:rsidR="00704F3F" w:rsidRPr="00F17398" w:rsidRDefault="00704F3F" w:rsidP="00826002">
      <w:pPr>
        <w:pStyle w:val="Listenabsatz"/>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before="60" w:after="0" w:line="240" w:lineRule="auto"/>
        <w:ind w:left="357" w:hanging="357"/>
        <w:contextualSpacing w:val="0"/>
        <w:rPr>
          <w:rFonts w:ascii="Arial" w:hAnsi="Arial" w:cs="Arial"/>
        </w:rPr>
      </w:pPr>
      <w:r w:rsidRPr="00244E35">
        <w:rPr>
          <w:rFonts w:ascii="Arial" w:hAnsi="Arial" w:cs="Arial"/>
        </w:rPr>
        <w:t>Das Schreiben in den Fremdsprachen ist besonders beeinträchtigt</w:t>
      </w:r>
    </w:p>
    <w:p w:rsidR="00704F3F" w:rsidRPr="00F17398" w:rsidRDefault="00704F3F" w:rsidP="00826002">
      <w:pPr>
        <w:pStyle w:val="Listenabsatz"/>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before="60" w:after="0" w:line="240" w:lineRule="auto"/>
        <w:ind w:left="357" w:hanging="357"/>
        <w:contextualSpacing w:val="0"/>
        <w:rPr>
          <w:rFonts w:ascii="Arial" w:hAnsi="Arial" w:cs="Arial"/>
          <w:noProof/>
        </w:rPr>
      </w:pPr>
      <w:r w:rsidRPr="00F17398">
        <w:rPr>
          <w:rFonts w:ascii="Arial" w:hAnsi="Arial" w:cs="Arial"/>
          <w:noProof/>
        </w:rPr>
        <w:t xml:space="preserve">Mündliche und schriftliche Leistungen in allen Schulfächern stark divergierend </w:t>
      </w:r>
    </w:p>
    <w:p w:rsidR="00704F3F" w:rsidRDefault="00704F3F" w:rsidP="00826002">
      <w:pPr>
        <w:pStyle w:val="Listenabsatz"/>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before="60" w:after="0" w:line="240" w:lineRule="auto"/>
        <w:ind w:left="357" w:hanging="357"/>
        <w:contextualSpacing w:val="0"/>
        <w:rPr>
          <w:rFonts w:ascii="Arial" w:hAnsi="Arial" w:cs="Arial"/>
        </w:rPr>
      </w:pPr>
      <w:r w:rsidRPr="00F17398">
        <w:rPr>
          <w:rFonts w:ascii="Arial" w:hAnsi="Arial" w:cs="Arial"/>
        </w:rPr>
        <w:t xml:space="preserve">Grosse Anstrengung beim </w:t>
      </w:r>
      <w:r>
        <w:rPr>
          <w:rFonts w:ascii="Arial" w:hAnsi="Arial" w:cs="Arial"/>
        </w:rPr>
        <w:t>Verschriften:</w:t>
      </w:r>
      <w:r w:rsidRPr="00F17398">
        <w:rPr>
          <w:rFonts w:ascii="Arial" w:hAnsi="Arial" w:cs="Arial"/>
        </w:rPr>
        <w:t xml:space="preserve"> </w:t>
      </w:r>
      <w:r>
        <w:rPr>
          <w:rFonts w:ascii="Arial" w:hAnsi="Arial" w:cs="Arial"/>
        </w:rPr>
        <w:t>D</w:t>
      </w:r>
      <w:r w:rsidRPr="00F17398">
        <w:rPr>
          <w:rFonts w:ascii="Arial" w:hAnsi="Arial" w:cs="Arial"/>
        </w:rPr>
        <w:t>ie Handschrift von X ist nur schwer lesbar</w:t>
      </w:r>
    </w:p>
    <w:p w:rsidR="00826002" w:rsidRPr="00826002" w:rsidRDefault="00826002" w:rsidP="0082600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0"/>
          <w:szCs w:val="10"/>
        </w:rPr>
      </w:pPr>
    </w:p>
    <w:p w:rsidR="00704F3F" w:rsidRPr="00F65DC0" w:rsidRDefault="00704F3F" w:rsidP="00826002">
      <w:pPr>
        <w:pageBreakBefore/>
        <w:rPr>
          <w:rFonts w:ascii="Arial" w:hAnsi="Arial" w:cs="Arial"/>
        </w:rPr>
      </w:pPr>
      <w:r>
        <w:rPr>
          <w:rFonts w:ascii="Arial" w:hAnsi="Arial" w:cs="Arial"/>
          <w:b/>
        </w:rPr>
        <w:lastRenderedPageBreak/>
        <w:t>A</w:t>
      </w:r>
      <w:r w:rsidRPr="0013176A">
        <w:rPr>
          <w:rFonts w:ascii="Arial" w:hAnsi="Arial" w:cs="Arial"/>
          <w:b/>
        </w:rPr>
        <w:t>npassung bei gleichbleibenden Lernzielen</w:t>
      </w:r>
      <w:r w:rsidRPr="00F65DC0">
        <w:rPr>
          <w:rFonts w:ascii="Arial" w:hAnsi="Arial" w:cs="Arial"/>
        </w:rPr>
        <w:t xml:space="preserve"> (= </w:t>
      </w:r>
      <w:r>
        <w:rPr>
          <w:rFonts w:ascii="Arial" w:hAnsi="Arial" w:cs="Arial"/>
        </w:rPr>
        <w:t xml:space="preserve">Massnahmen des </w:t>
      </w:r>
      <w:r w:rsidRPr="00F65DC0">
        <w:rPr>
          <w:rFonts w:ascii="Arial" w:hAnsi="Arial" w:cs="Arial"/>
        </w:rPr>
        <w:t>Nachteilsausgleich</w:t>
      </w:r>
      <w:r>
        <w:rPr>
          <w:rFonts w:ascii="Arial" w:hAnsi="Arial" w:cs="Arial"/>
        </w:rPr>
        <w:t>es</w:t>
      </w:r>
      <w:r w:rsidRPr="00F65DC0">
        <w:rPr>
          <w:rFonts w:ascii="Arial" w:hAnsi="Arial" w:cs="Arial"/>
        </w:rPr>
        <w:t>):</w:t>
      </w:r>
    </w:p>
    <w:p w:rsidR="00826002" w:rsidRPr="00826002" w:rsidRDefault="00826002" w:rsidP="00826002">
      <w:pPr>
        <w:pBdr>
          <w:top w:val="single" w:sz="4" w:space="1" w:color="auto"/>
          <w:left w:val="single" w:sz="4" w:space="4" w:color="auto"/>
          <w:bottom w:val="single" w:sz="4" w:space="1" w:color="auto"/>
          <w:right w:val="single" w:sz="4" w:space="4" w:color="auto"/>
        </w:pBdr>
        <w:autoSpaceDE w:val="0"/>
        <w:autoSpaceDN w:val="0"/>
        <w:adjustRightInd w:val="0"/>
        <w:spacing w:before="60" w:after="0" w:line="240" w:lineRule="auto"/>
        <w:rPr>
          <w:rFonts w:ascii="Arial" w:hAnsi="Arial" w:cs="Arial"/>
          <w:sz w:val="10"/>
          <w:szCs w:val="10"/>
        </w:rPr>
      </w:pPr>
    </w:p>
    <w:p w:rsidR="00704F3F" w:rsidRPr="00826002" w:rsidRDefault="00704F3F" w:rsidP="00826002">
      <w:pPr>
        <w:pStyle w:val="Listenabsatz"/>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57" w:hanging="357"/>
        <w:contextualSpacing w:val="0"/>
        <w:rPr>
          <w:rFonts w:ascii="Arial" w:hAnsi="Arial" w:cs="Arial"/>
          <w:noProof/>
        </w:rPr>
      </w:pPr>
      <w:r w:rsidRPr="00826002">
        <w:rPr>
          <w:rFonts w:ascii="Arial" w:hAnsi="Arial" w:cs="Arial"/>
          <w:noProof/>
        </w:rPr>
        <w:t>Zeitzuschlag für Prüfungen in allen Fächern, in welchen X lesen und/oder schreiben muss. Prüfungen werden, wenn immer möglich, im Klassenverband geschrieben. X erhält im Sinne des Nachteilsausgleiches 25% mehr Zeit zur Lösung der Aufgaben. Die zusätzliche Prüfungszeit kann auf Wunsch der Lehrperson auf Anfang und Ende der Prüfung verteilt werden.</w:t>
      </w:r>
    </w:p>
    <w:p w:rsidR="00704F3F" w:rsidRDefault="00704F3F" w:rsidP="00826002">
      <w:pPr>
        <w:pStyle w:val="Listenabsatz"/>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before="60" w:after="0" w:line="240" w:lineRule="auto"/>
        <w:ind w:left="357" w:hanging="357"/>
        <w:contextualSpacing w:val="0"/>
        <w:rPr>
          <w:rFonts w:ascii="Arial" w:hAnsi="Arial" w:cs="Arial"/>
          <w:noProof/>
        </w:rPr>
      </w:pPr>
      <w:r>
        <w:rPr>
          <w:rFonts w:ascii="Arial" w:hAnsi="Arial" w:cs="Arial"/>
          <w:noProof/>
        </w:rPr>
        <w:t>Getrennte Benotung von Inhalt und Rechtschreibung (</w:t>
      </w:r>
      <w:r w:rsidRPr="00244E35">
        <w:rPr>
          <w:rFonts w:ascii="Arial" w:hAnsi="Arial" w:cs="Arial"/>
          <w:noProof/>
        </w:rPr>
        <w:t>Fokussierung auf definierte P</w:t>
      </w:r>
      <w:r>
        <w:rPr>
          <w:rFonts w:ascii="Arial" w:hAnsi="Arial" w:cs="Arial"/>
          <w:noProof/>
        </w:rPr>
        <w:t>unkte bei der Rechtschreibung: B</w:t>
      </w:r>
      <w:r w:rsidRPr="00244E35">
        <w:rPr>
          <w:rFonts w:ascii="Arial" w:hAnsi="Arial" w:cs="Arial"/>
          <w:noProof/>
        </w:rPr>
        <w:t xml:space="preserve">spw. Gross-, Kleinschreibung, Satzzeichen) </w:t>
      </w:r>
      <w:r>
        <w:rPr>
          <w:rFonts w:ascii="Arial" w:hAnsi="Arial" w:cs="Arial"/>
          <w:noProof/>
        </w:rPr>
        <w:t>in allen Sprachfächern.</w:t>
      </w:r>
    </w:p>
    <w:p w:rsidR="00704F3F" w:rsidRDefault="00704F3F" w:rsidP="00826002">
      <w:pPr>
        <w:pStyle w:val="Listenabsatz"/>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before="60" w:after="0" w:line="240" w:lineRule="auto"/>
        <w:ind w:left="357" w:hanging="357"/>
        <w:contextualSpacing w:val="0"/>
        <w:rPr>
          <w:rFonts w:ascii="Arial" w:hAnsi="Arial" w:cs="Arial"/>
          <w:noProof/>
        </w:rPr>
      </w:pPr>
      <w:r>
        <w:rPr>
          <w:rFonts w:ascii="Arial" w:hAnsi="Arial" w:cs="Arial"/>
          <w:noProof/>
        </w:rPr>
        <w:t>Fremdsprachen: Bei Prüfungsarten, bei welchen Lesen/Schreiben eines längeren Textes wesentliche Bestandteile sind, erhält X 25% mehr Zeit. Rechtschreibung und Inhalt werden getrennt benotet.</w:t>
      </w:r>
    </w:p>
    <w:p w:rsidR="00704F3F" w:rsidRDefault="00704F3F" w:rsidP="00826002">
      <w:pPr>
        <w:pStyle w:val="Listenabsatz"/>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before="60" w:after="0" w:line="240" w:lineRule="auto"/>
        <w:ind w:left="357" w:hanging="357"/>
        <w:contextualSpacing w:val="0"/>
        <w:rPr>
          <w:rFonts w:ascii="Arial" w:hAnsi="Arial" w:cs="Arial"/>
          <w:noProof/>
        </w:rPr>
      </w:pPr>
      <w:r>
        <w:rPr>
          <w:rFonts w:ascii="Arial" w:hAnsi="Arial" w:cs="Arial"/>
          <w:noProof/>
        </w:rPr>
        <w:t>Kürzung von Diktaten in allen Sprachen (aus Gründen der Praktikabilität können hier spezielle Einzelprüfungen absoviert werden).</w:t>
      </w:r>
    </w:p>
    <w:p w:rsidR="00704F3F" w:rsidRDefault="00704F3F" w:rsidP="00826002">
      <w:pPr>
        <w:pStyle w:val="Listenabsatz"/>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before="60" w:after="0" w:line="240" w:lineRule="auto"/>
        <w:ind w:left="357" w:hanging="357"/>
        <w:contextualSpacing w:val="0"/>
        <w:rPr>
          <w:rFonts w:ascii="Arial" w:hAnsi="Arial" w:cs="Arial"/>
          <w:noProof/>
        </w:rPr>
      </w:pPr>
      <w:r>
        <w:rPr>
          <w:rFonts w:ascii="Arial" w:hAnsi="Arial" w:cs="Arial"/>
          <w:noProof/>
        </w:rPr>
        <w:t>Diktate werden, wenn immer möglich, in der logopädischen Therapie vorbereitet. Die Lernziele des Diktates werden entsprechend angepasst (es werden nur explizit geübte Wörter oder Rechtschreibregeln benotet).</w:t>
      </w:r>
    </w:p>
    <w:p w:rsidR="00704F3F" w:rsidRDefault="00704F3F" w:rsidP="00826002">
      <w:pPr>
        <w:pStyle w:val="Listenabsatz"/>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before="60" w:after="0" w:line="240" w:lineRule="auto"/>
        <w:ind w:left="357" w:hanging="357"/>
        <w:contextualSpacing w:val="0"/>
        <w:rPr>
          <w:rFonts w:ascii="Arial" w:hAnsi="Arial" w:cs="Arial"/>
          <w:noProof/>
        </w:rPr>
      </w:pPr>
      <w:r>
        <w:rPr>
          <w:rFonts w:ascii="Arial" w:hAnsi="Arial" w:cs="Arial"/>
          <w:noProof/>
        </w:rPr>
        <w:t>Für Aufsätze wird X ein PC mit Rechtschreibprogramm zur Verfügung gestellt (Voraussetzung: X beherrscht das 10-Fingersystem).</w:t>
      </w:r>
    </w:p>
    <w:p w:rsidR="00704F3F" w:rsidRDefault="00704F3F" w:rsidP="00826002">
      <w:pPr>
        <w:pStyle w:val="Listenabsatz"/>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before="60" w:after="0" w:line="240" w:lineRule="auto"/>
        <w:ind w:left="357" w:hanging="357"/>
        <w:contextualSpacing w:val="0"/>
        <w:rPr>
          <w:rFonts w:ascii="Arial" w:hAnsi="Arial" w:cs="Arial"/>
          <w:noProof/>
        </w:rPr>
      </w:pPr>
      <w:r>
        <w:rPr>
          <w:rFonts w:ascii="Arial" w:hAnsi="Arial" w:cs="Arial"/>
          <w:noProof/>
        </w:rPr>
        <w:t>Prüfungen können in Absprache mit der Lehrperson mündlich statt schriftlich durchgeführt werden.</w:t>
      </w:r>
    </w:p>
    <w:p w:rsidR="00826002" w:rsidRPr="00826002" w:rsidRDefault="00826002" w:rsidP="0082600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0"/>
          <w:szCs w:val="10"/>
        </w:rPr>
      </w:pPr>
    </w:p>
    <w:p w:rsidR="00704F3F" w:rsidRDefault="00704F3F"/>
    <w:p w:rsidR="00704F3F" w:rsidRDefault="00704F3F">
      <w:bookmarkStart w:id="0" w:name="_GoBack"/>
      <w:bookmarkEnd w:id="0"/>
    </w:p>
    <w:p w:rsidR="00704F3F" w:rsidRDefault="00704F3F">
      <w:pPr>
        <w:rPr>
          <w:rFonts w:ascii="Arial" w:hAnsi="Arial" w:cs="Arial"/>
          <w:b/>
        </w:rPr>
      </w:pPr>
      <w:r w:rsidRPr="00704F3F">
        <w:rPr>
          <w:rFonts w:ascii="Arial" w:hAnsi="Arial" w:cs="Arial"/>
          <w:b/>
        </w:rPr>
        <w:t>Prozedere:</w:t>
      </w:r>
    </w:p>
    <w:p w:rsidR="00826002" w:rsidRPr="00826002" w:rsidRDefault="00826002" w:rsidP="0082600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0"/>
          <w:szCs w:val="10"/>
        </w:rPr>
      </w:pPr>
    </w:p>
    <w:p w:rsidR="00704F3F" w:rsidRDefault="00704F3F" w:rsidP="0049000E">
      <w:pPr>
        <w:pStyle w:val="Listenabsatz"/>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hanging="426"/>
        <w:contextualSpacing w:val="0"/>
        <w:rPr>
          <w:rFonts w:ascii="Arial" w:hAnsi="Arial" w:cs="Arial"/>
          <w:noProof/>
        </w:rPr>
      </w:pPr>
      <w:r>
        <w:rPr>
          <w:rFonts w:ascii="Arial" w:hAnsi="Arial" w:cs="Arial"/>
          <w:noProof/>
        </w:rPr>
        <w:t>Die therapeutische Beratung und Begleitung durch die Logopädin, Frau Y, wird fortgesetzt und ist Bedingung für die Gewährleistung der Nachteilsausgleichsmassnahmen.</w:t>
      </w:r>
    </w:p>
    <w:p w:rsidR="00704F3F" w:rsidRDefault="00704F3F" w:rsidP="0049000E">
      <w:pPr>
        <w:pStyle w:val="Listenabsatz"/>
        <w:numPr>
          <w:ilvl w:val="0"/>
          <w:numId w:val="1"/>
        </w:numPr>
        <w:pBdr>
          <w:top w:val="single" w:sz="4" w:space="1" w:color="auto"/>
          <w:left w:val="single" w:sz="4" w:space="4" w:color="auto"/>
          <w:bottom w:val="single" w:sz="4" w:space="1" w:color="auto"/>
          <w:right w:val="single" w:sz="4" w:space="4" w:color="auto"/>
        </w:pBdr>
        <w:tabs>
          <w:tab w:val="left" w:pos="2268"/>
        </w:tabs>
        <w:autoSpaceDE w:val="0"/>
        <w:autoSpaceDN w:val="0"/>
        <w:adjustRightInd w:val="0"/>
        <w:spacing w:before="60" w:after="0" w:line="240" w:lineRule="auto"/>
        <w:ind w:left="426" w:hanging="426"/>
        <w:contextualSpacing w:val="0"/>
        <w:rPr>
          <w:rFonts w:ascii="Arial" w:hAnsi="Arial" w:cs="Arial"/>
          <w:noProof/>
        </w:rPr>
      </w:pPr>
      <w:r w:rsidRPr="00244E35">
        <w:rPr>
          <w:rFonts w:ascii="Arial" w:hAnsi="Arial" w:cs="Arial"/>
          <w:noProof/>
        </w:rPr>
        <w:t xml:space="preserve">X arbeitet täglich, ausser am Mittwoch und Sonntag, während 10 Minuten an seinen logopädischen Hausaufgaben. </w:t>
      </w:r>
    </w:p>
    <w:p w:rsidR="00704F3F" w:rsidRPr="00244E35" w:rsidRDefault="00704F3F" w:rsidP="0049000E">
      <w:pPr>
        <w:pStyle w:val="Listenabsatz"/>
        <w:numPr>
          <w:ilvl w:val="0"/>
          <w:numId w:val="1"/>
        </w:numPr>
        <w:pBdr>
          <w:top w:val="single" w:sz="4" w:space="1" w:color="auto"/>
          <w:left w:val="single" w:sz="4" w:space="4" w:color="auto"/>
          <w:bottom w:val="single" w:sz="4" w:space="1" w:color="auto"/>
          <w:right w:val="single" w:sz="4" w:space="4" w:color="auto"/>
        </w:pBdr>
        <w:tabs>
          <w:tab w:val="left" w:pos="2268"/>
        </w:tabs>
        <w:autoSpaceDE w:val="0"/>
        <w:autoSpaceDN w:val="0"/>
        <w:adjustRightInd w:val="0"/>
        <w:spacing w:before="60" w:after="0" w:line="240" w:lineRule="auto"/>
        <w:ind w:left="426" w:hanging="426"/>
        <w:contextualSpacing w:val="0"/>
        <w:rPr>
          <w:rFonts w:ascii="Arial" w:hAnsi="Arial" w:cs="Arial"/>
          <w:noProof/>
        </w:rPr>
      </w:pPr>
      <w:r w:rsidRPr="00244E35">
        <w:rPr>
          <w:rFonts w:ascii="Arial" w:hAnsi="Arial" w:cs="Arial"/>
          <w:noProof/>
        </w:rPr>
        <w:t>X beteiligt sich aktiv am mündlichen Unterricht.</w:t>
      </w:r>
    </w:p>
    <w:p w:rsidR="00704F3F" w:rsidRPr="00244E35" w:rsidRDefault="00704F3F" w:rsidP="0049000E">
      <w:pPr>
        <w:pStyle w:val="Listenabsatz"/>
        <w:numPr>
          <w:ilvl w:val="0"/>
          <w:numId w:val="1"/>
        </w:numPr>
        <w:pBdr>
          <w:top w:val="single" w:sz="4" w:space="1" w:color="auto"/>
          <w:left w:val="single" w:sz="4" w:space="4" w:color="auto"/>
          <w:bottom w:val="single" w:sz="4" w:space="1" w:color="auto"/>
          <w:right w:val="single" w:sz="4" w:space="4" w:color="auto"/>
        </w:pBdr>
        <w:tabs>
          <w:tab w:val="left" w:pos="2268"/>
        </w:tabs>
        <w:autoSpaceDE w:val="0"/>
        <w:autoSpaceDN w:val="0"/>
        <w:adjustRightInd w:val="0"/>
        <w:spacing w:before="60" w:after="0" w:line="240" w:lineRule="auto"/>
        <w:ind w:left="426" w:hanging="426"/>
        <w:contextualSpacing w:val="0"/>
        <w:rPr>
          <w:rFonts w:ascii="Arial" w:hAnsi="Arial" w:cs="Arial"/>
          <w:noProof/>
        </w:rPr>
      </w:pPr>
      <w:r>
        <w:rPr>
          <w:rFonts w:ascii="Arial" w:hAnsi="Arial" w:cs="Arial"/>
          <w:noProof/>
        </w:rPr>
        <w:t>X</w:t>
      </w:r>
      <w:r w:rsidRPr="00244E35">
        <w:rPr>
          <w:rFonts w:ascii="Arial" w:hAnsi="Arial" w:cs="Arial"/>
          <w:noProof/>
        </w:rPr>
        <w:t xml:space="preserve"> bringt unaufgefordert schwierige Deutschaufgaben oder Verbesserungen mit in die </w:t>
      </w:r>
      <w:r>
        <w:rPr>
          <w:rFonts w:ascii="Arial" w:hAnsi="Arial" w:cs="Arial"/>
          <w:noProof/>
        </w:rPr>
        <w:t>logopädische Therapie.</w:t>
      </w:r>
    </w:p>
    <w:p w:rsidR="00704F3F" w:rsidRDefault="00704F3F" w:rsidP="0049000E">
      <w:pPr>
        <w:pStyle w:val="Listenabsatz"/>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before="60" w:after="0" w:line="240" w:lineRule="auto"/>
        <w:ind w:left="426" w:hanging="426"/>
        <w:contextualSpacing w:val="0"/>
        <w:rPr>
          <w:rFonts w:ascii="Arial" w:hAnsi="Arial" w:cs="Arial"/>
          <w:noProof/>
        </w:rPr>
      </w:pPr>
      <w:r w:rsidRPr="00F17398">
        <w:rPr>
          <w:rFonts w:ascii="Arial" w:hAnsi="Arial" w:cs="Arial"/>
          <w:noProof/>
        </w:rPr>
        <w:t>Die Lehrpersonen besprechen Diktate</w:t>
      </w:r>
      <w:r>
        <w:rPr>
          <w:rFonts w:ascii="Arial" w:hAnsi="Arial" w:cs="Arial"/>
          <w:noProof/>
        </w:rPr>
        <w:t>,</w:t>
      </w:r>
      <w:r w:rsidRPr="00F17398">
        <w:rPr>
          <w:rFonts w:ascii="Arial" w:hAnsi="Arial" w:cs="Arial"/>
          <w:noProof/>
        </w:rPr>
        <w:t xml:space="preserve"> </w:t>
      </w:r>
      <w:r>
        <w:rPr>
          <w:rFonts w:ascii="Arial" w:hAnsi="Arial" w:cs="Arial"/>
          <w:noProof/>
        </w:rPr>
        <w:t xml:space="preserve">wenn möglich, </w:t>
      </w:r>
      <w:r w:rsidRPr="00F17398">
        <w:rPr>
          <w:rFonts w:ascii="Arial" w:hAnsi="Arial" w:cs="Arial"/>
          <w:noProof/>
        </w:rPr>
        <w:t>im Voraus mit der Logopädin</w:t>
      </w:r>
      <w:r>
        <w:rPr>
          <w:rFonts w:ascii="Arial" w:hAnsi="Arial" w:cs="Arial"/>
          <w:noProof/>
        </w:rPr>
        <w:t>.</w:t>
      </w:r>
    </w:p>
    <w:p w:rsidR="00704F3F" w:rsidRDefault="00704F3F" w:rsidP="0049000E">
      <w:pPr>
        <w:pStyle w:val="Listenabsatz"/>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before="60" w:after="0" w:line="240" w:lineRule="auto"/>
        <w:ind w:left="426" w:hanging="426"/>
        <w:contextualSpacing w:val="0"/>
        <w:rPr>
          <w:rFonts w:ascii="Arial" w:hAnsi="Arial" w:cs="Arial"/>
          <w:noProof/>
        </w:rPr>
      </w:pPr>
      <w:r>
        <w:rPr>
          <w:rFonts w:ascii="Arial" w:hAnsi="Arial" w:cs="Arial"/>
          <w:noProof/>
        </w:rPr>
        <w:t>Der schulische Heilpädagoge, Herr Z, unterstützt X klassenintegriert.</w:t>
      </w:r>
    </w:p>
    <w:p w:rsidR="00704F3F" w:rsidRDefault="00704F3F" w:rsidP="0049000E">
      <w:pPr>
        <w:pStyle w:val="Listenabsatz"/>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before="60" w:after="0" w:line="240" w:lineRule="auto"/>
        <w:ind w:left="426" w:hanging="426"/>
        <w:contextualSpacing w:val="0"/>
        <w:rPr>
          <w:rFonts w:ascii="Arial" w:hAnsi="Arial" w:cs="Arial"/>
          <w:noProof/>
        </w:rPr>
      </w:pPr>
      <w:r>
        <w:rPr>
          <w:rFonts w:ascii="Arial" w:hAnsi="Arial" w:cs="Arial"/>
          <w:noProof/>
        </w:rPr>
        <w:t>Alle ebenfalls beteiligten Fachlehrpersonen werden durch die Schulleitung über den Inhalt und die Anwendung dieser Vereinbarung im Schulalltag informiert.</w:t>
      </w:r>
    </w:p>
    <w:p w:rsidR="00704F3F" w:rsidRPr="00C621E8" w:rsidRDefault="00704F3F" w:rsidP="0049000E">
      <w:pPr>
        <w:pStyle w:val="Default"/>
        <w:numPr>
          <w:ilvl w:val="0"/>
          <w:numId w:val="1"/>
        </w:numPr>
        <w:pBdr>
          <w:top w:val="single" w:sz="4" w:space="1" w:color="auto"/>
          <w:left w:val="single" w:sz="4" w:space="4" w:color="auto"/>
          <w:bottom w:val="single" w:sz="4" w:space="1" w:color="auto"/>
          <w:right w:val="single" w:sz="4" w:space="4" w:color="auto"/>
        </w:pBdr>
        <w:spacing w:before="60"/>
        <w:ind w:left="426" w:hanging="426"/>
        <w:rPr>
          <w:noProof/>
          <w:color w:val="auto"/>
          <w:sz w:val="22"/>
          <w:szCs w:val="22"/>
        </w:rPr>
      </w:pPr>
      <w:r w:rsidRPr="00C621E8">
        <w:rPr>
          <w:noProof/>
          <w:color w:val="auto"/>
          <w:sz w:val="22"/>
          <w:szCs w:val="22"/>
        </w:rPr>
        <w:t>Die Massnahmen des Nachteilsausgleichs</w:t>
      </w:r>
      <w:r>
        <w:rPr>
          <w:noProof/>
          <w:color w:val="auto"/>
          <w:sz w:val="22"/>
          <w:szCs w:val="22"/>
        </w:rPr>
        <w:t xml:space="preserve"> werden</w:t>
      </w:r>
      <w:r w:rsidRPr="00C621E8">
        <w:rPr>
          <w:noProof/>
          <w:color w:val="auto"/>
          <w:sz w:val="22"/>
          <w:szCs w:val="22"/>
        </w:rPr>
        <w:t xml:space="preserve"> in Absprache mit X gegenüber den Mitschülern angemessen kommuniziert.</w:t>
      </w:r>
    </w:p>
    <w:p w:rsidR="00704F3F" w:rsidRDefault="00704F3F" w:rsidP="0049000E">
      <w:pPr>
        <w:pStyle w:val="Default"/>
        <w:numPr>
          <w:ilvl w:val="0"/>
          <w:numId w:val="1"/>
        </w:numPr>
        <w:pBdr>
          <w:top w:val="single" w:sz="4" w:space="1" w:color="auto"/>
          <w:left w:val="single" w:sz="4" w:space="4" w:color="auto"/>
          <w:bottom w:val="single" w:sz="4" w:space="1" w:color="auto"/>
          <w:right w:val="single" w:sz="4" w:space="4" w:color="auto"/>
        </w:pBdr>
        <w:spacing w:before="60"/>
        <w:ind w:left="426" w:hanging="426"/>
        <w:rPr>
          <w:noProof/>
          <w:color w:val="auto"/>
          <w:sz w:val="22"/>
          <w:szCs w:val="22"/>
        </w:rPr>
      </w:pPr>
      <w:r w:rsidRPr="00C621E8">
        <w:rPr>
          <w:noProof/>
          <w:color w:val="auto"/>
          <w:sz w:val="22"/>
          <w:szCs w:val="22"/>
        </w:rPr>
        <w:t xml:space="preserve">In den vom Nachteilsausgleich betroffenen Fächern werden Noten gesetzt. Die Massnahmen zum Nachteilsausgleich werden im Zeugnis nicht </w:t>
      </w:r>
      <w:r>
        <w:rPr>
          <w:noProof/>
          <w:color w:val="auto"/>
          <w:sz w:val="22"/>
          <w:szCs w:val="22"/>
        </w:rPr>
        <w:t>erwähnt</w:t>
      </w:r>
      <w:r w:rsidRPr="00C621E8">
        <w:rPr>
          <w:noProof/>
          <w:color w:val="auto"/>
          <w:sz w:val="22"/>
          <w:szCs w:val="22"/>
        </w:rPr>
        <w:t>.</w:t>
      </w:r>
    </w:p>
    <w:p w:rsidR="00826002" w:rsidRPr="00826002" w:rsidRDefault="00826002" w:rsidP="00826002">
      <w:pPr>
        <w:pStyle w:val="Default"/>
        <w:pBdr>
          <w:top w:val="single" w:sz="4" w:space="1" w:color="auto"/>
          <w:left w:val="single" w:sz="4" w:space="4" w:color="auto"/>
          <w:bottom w:val="single" w:sz="4" w:space="1" w:color="auto"/>
          <w:right w:val="single" w:sz="4" w:space="4" w:color="auto"/>
        </w:pBdr>
        <w:rPr>
          <w:noProof/>
          <w:color w:val="auto"/>
          <w:sz w:val="10"/>
          <w:szCs w:val="10"/>
        </w:rPr>
      </w:pPr>
    </w:p>
    <w:p w:rsidR="00704F3F" w:rsidRDefault="00704F3F"/>
    <w:p w:rsidR="00704F3F" w:rsidRDefault="00704F3F"/>
    <w:p w:rsidR="00704F3F" w:rsidRDefault="00704F3F">
      <w:pPr>
        <w:rPr>
          <w:rFonts w:ascii="Arial" w:hAnsi="Arial" w:cs="Arial"/>
          <w:b/>
        </w:rPr>
      </w:pPr>
      <w:r>
        <w:rPr>
          <w:rFonts w:ascii="Arial" w:hAnsi="Arial" w:cs="Arial"/>
          <w:b/>
        </w:rPr>
        <w:br w:type="page"/>
      </w:r>
    </w:p>
    <w:p w:rsidR="00704F3F" w:rsidRDefault="00704F3F" w:rsidP="00704F3F">
      <w:pPr>
        <w:rPr>
          <w:rFonts w:ascii="Arial" w:hAnsi="Arial" w:cs="Arial"/>
        </w:rPr>
      </w:pPr>
      <w:r w:rsidRPr="0013176A">
        <w:rPr>
          <w:rFonts w:ascii="Arial" w:hAnsi="Arial" w:cs="Arial"/>
          <w:b/>
        </w:rPr>
        <w:lastRenderedPageBreak/>
        <w:t>Zeitpunkt der Überprüfung</w:t>
      </w:r>
      <w:r w:rsidRPr="0013176A">
        <w:rPr>
          <w:rFonts w:ascii="Arial" w:hAnsi="Arial" w:cs="Arial"/>
        </w:rPr>
        <w:t>:</w:t>
      </w:r>
    </w:p>
    <w:p w:rsidR="00826002" w:rsidRPr="00826002" w:rsidRDefault="00826002" w:rsidP="00826002">
      <w:pPr>
        <w:pBdr>
          <w:top w:val="single" w:sz="4" w:space="1" w:color="auto"/>
          <w:left w:val="single" w:sz="4" w:space="4" w:color="auto"/>
          <w:bottom w:val="single" w:sz="4" w:space="1" w:color="auto"/>
          <w:right w:val="single" w:sz="4" w:space="4" w:color="auto"/>
        </w:pBdr>
        <w:spacing w:after="0"/>
        <w:rPr>
          <w:rFonts w:ascii="Arial" w:hAnsi="Arial" w:cs="Arial"/>
          <w:sz w:val="10"/>
          <w:szCs w:val="10"/>
        </w:rPr>
      </w:pPr>
    </w:p>
    <w:p w:rsidR="00704F3F" w:rsidRDefault="00704F3F" w:rsidP="00826002">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Drei</w:t>
      </w:r>
      <w:r w:rsidRPr="00B60758">
        <w:rPr>
          <w:rFonts w:ascii="Arial" w:hAnsi="Arial" w:cs="Arial"/>
        </w:rPr>
        <w:t xml:space="preserve"> Wochen vor Zeungisabgabe im Sommer (anfangs Juni 20</w:t>
      </w:r>
      <w:r>
        <w:rPr>
          <w:rFonts w:ascii="Arial" w:hAnsi="Arial" w:cs="Arial"/>
        </w:rPr>
        <w:t>..</w:t>
      </w:r>
      <w:r w:rsidRPr="00B60758">
        <w:rPr>
          <w:rFonts w:ascii="Arial" w:hAnsi="Arial" w:cs="Arial"/>
        </w:rPr>
        <w:t>)</w:t>
      </w:r>
      <w:r>
        <w:rPr>
          <w:rFonts w:ascii="Arial" w:hAnsi="Arial" w:cs="Arial"/>
        </w:rPr>
        <w:t xml:space="preserve"> lädt die Klassenlehrperson zum Standortgespräch ein.</w:t>
      </w:r>
    </w:p>
    <w:p w:rsidR="00826002" w:rsidRPr="00826002" w:rsidRDefault="00826002" w:rsidP="00826002">
      <w:pPr>
        <w:pBdr>
          <w:top w:val="single" w:sz="4" w:space="1" w:color="auto"/>
          <w:left w:val="single" w:sz="4" w:space="4" w:color="auto"/>
          <w:bottom w:val="single" w:sz="4" w:space="1" w:color="auto"/>
          <w:right w:val="single" w:sz="4" w:space="4" w:color="auto"/>
        </w:pBdr>
        <w:rPr>
          <w:rFonts w:ascii="Arial" w:hAnsi="Arial" w:cs="Arial"/>
          <w:sz w:val="10"/>
          <w:szCs w:val="10"/>
        </w:rPr>
      </w:pPr>
    </w:p>
    <w:p w:rsidR="00704F3F" w:rsidRDefault="00704F3F"/>
    <w:p w:rsidR="00704F3F" w:rsidRDefault="00704F3F"/>
    <w:p w:rsidR="00704F3F" w:rsidRDefault="00704F3F">
      <w:pPr>
        <w:rPr>
          <w:rFonts w:ascii="Arial" w:hAnsi="Arial" w:cs="Arial"/>
          <w:b/>
        </w:rPr>
      </w:pPr>
      <w:r w:rsidRPr="00704F3F">
        <w:rPr>
          <w:rFonts w:ascii="Arial" w:hAnsi="Arial" w:cs="Arial"/>
          <w:b/>
        </w:rPr>
        <w:t>Vorgang der Überprüfung:</w:t>
      </w:r>
    </w:p>
    <w:p w:rsidR="00826002" w:rsidRPr="00826002" w:rsidRDefault="00826002" w:rsidP="00826002">
      <w:pPr>
        <w:pBdr>
          <w:top w:val="single" w:sz="4" w:space="1" w:color="auto"/>
          <w:left w:val="single" w:sz="4" w:space="4" w:color="auto"/>
          <w:bottom w:val="single" w:sz="4" w:space="1" w:color="auto"/>
          <w:right w:val="single" w:sz="4" w:space="4" w:color="auto"/>
        </w:pBdr>
        <w:spacing w:after="0"/>
        <w:rPr>
          <w:rFonts w:ascii="Arial" w:hAnsi="Arial" w:cs="Arial"/>
          <w:sz w:val="10"/>
          <w:szCs w:val="10"/>
        </w:rPr>
      </w:pPr>
    </w:p>
    <w:p w:rsidR="00704F3F" w:rsidRDefault="00704F3F" w:rsidP="00826002">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Anlässlich des nächsten Standortgespräches mit dem Schüler, seinen Eltern, der Therapeutin, der Klassenlehrperson, dem schulischen Heilpädagogen und der Schulleitung werden die Wirksamkeit der vereinbarten Massnahmen überprüft und die Massnahmen allenfalls revidiert.</w:t>
      </w:r>
    </w:p>
    <w:p w:rsidR="00826002" w:rsidRPr="00826002" w:rsidRDefault="00826002" w:rsidP="00704F3F">
      <w:pPr>
        <w:pBdr>
          <w:top w:val="single" w:sz="4" w:space="1" w:color="auto"/>
          <w:left w:val="single" w:sz="4" w:space="4" w:color="auto"/>
          <w:bottom w:val="single" w:sz="4" w:space="1" w:color="auto"/>
          <w:right w:val="single" w:sz="4" w:space="4" w:color="auto"/>
        </w:pBdr>
        <w:rPr>
          <w:rFonts w:ascii="Arial" w:hAnsi="Arial" w:cs="Arial"/>
          <w:sz w:val="10"/>
          <w:szCs w:val="10"/>
        </w:rPr>
      </w:pPr>
    </w:p>
    <w:p w:rsidR="00704F3F" w:rsidRDefault="00704F3F"/>
    <w:p w:rsidR="00704F3F" w:rsidRDefault="00704F3F" w:rsidP="00704F3F">
      <w:pPr>
        <w:rPr>
          <w:rFonts w:ascii="Arial" w:hAnsi="Arial" w:cs="Arial"/>
        </w:rPr>
      </w:pPr>
    </w:p>
    <w:p w:rsidR="00704F3F" w:rsidRDefault="00704F3F" w:rsidP="00704F3F">
      <w:pPr>
        <w:rPr>
          <w:rFonts w:ascii="Arial" w:hAnsi="Arial" w:cs="Arial"/>
        </w:rPr>
      </w:pPr>
    </w:p>
    <w:p w:rsidR="00704F3F" w:rsidRPr="00F65DC0" w:rsidRDefault="00704F3F" w:rsidP="00704F3F">
      <w:pPr>
        <w:rPr>
          <w:rFonts w:ascii="Arial" w:hAnsi="Arial" w:cs="Arial"/>
        </w:rPr>
      </w:pPr>
      <w:r w:rsidRPr="0013176A">
        <w:rPr>
          <w:rFonts w:ascii="Arial" w:hAnsi="Arial" w:cs="Arial"/>
          <w:b/>
        </w:rPr>
        <w:t>Unterschrift aller Beteiligten</w:t>
      </w:r>
      <w:r w:rsidRPr="00F65DC0">
        <w:rPr>
          <w:rFonts w:ascii="Arial" w:hAnsi="Arial" w:cs="Arial"/>
        </w:rPr>
        <w:t>:</w:t>
      </w:r>
    </w:p>
    <w:p w:rsidR="00704F3F" w:rsidRDefault="00704F3F" w:rsidP="00704F3F">
      <w:pPr>
        <w:rPr>
          <w:rFonts w:ascii="Arial" w:hAnsi="Arial" w:cs="Arial"/>
        </w:rPr>
      </w:pPr>
    </w:p>
    <w:p w:rsidR="00826002" w:rsidRDefault="00826002" w:rsidP="00826002">
      <w:pPr>
        <w:tabs>
          <w:tab w:val="left" w:pos="4956"/>
          <w:tab w:val="left" w:pos="5664"/>
          <w:tab w:val="left" w:pos="6372"/>
          <w:tab w:val="left" w:pos="7080"/>
          <w:tab w:val="left" w:pos="7788"/>
          <w:tab w:val="left" w:pos="8235"/>
        </w:tabs>
        <w:rPr>
          <w:rFonts w:ascii="Arial" w:hAnsi="Arial" w:cs="Arial"/>
        </w:rPr>
      </w:pPr>
      <w:r>
        <w:rPr>
          <w:rFonts w:ascii="Arial" w:hAnsi="Arial" w:cs="Arial"/>
        </w:rPr>
        <w:t>Schüler/in</w:t>
      </w:r>
      <w:r>
        <w:rPr>
          <w:rFonts w:ascii="Arial" w:hAnsi="Arial" w:cs="Arial"/>
        </w:rPr>
        <w:tab/>
        <w:t>Lehrperson/en</w:t>
      </w:r>
    </w:p>
    <w:p w:rsidR="00704F3F" w:rsidRDefault="00704F3F" w:rsidP="00826002">
      <w:pPr>
        <w:tabs>
          <w:tab w:val="left" w:pos="4956"/>
        </w:tabs>
        <w:spacing w:before="240"/>
        <w:rPr>
          <w:rFonts w:ascii="Arial" w:hAnsi="Arial" w:cs="Arial"/>
        </w:rPr>
      </w:pPr>
      <w:r w:rsidRPr="00F65DC0">
        <w:rPr>
          <w:rFonts w:ascii="Arial" w:hAnsi="Arial" w:cs="Arial"/>
        </w:rPr>
        <w:t>_______________________________</w:t>
      </w:r>
      <w:r w:rsidR="00826002">
        <w:rPr>
          <w:rFonts w:ascii="Arial" w:hAnsi="Arial" w:cs="Arial"/>
        </w:rPr>
        <w:tab/>
      </w:r>
      <w:r w:rsidRPr="00F65DC0">
        <w:rPr>
          <w:rFonts w:ascii="Arial" w:hAnsi="Arial" w:cs="Arial"/>
        </w:rPr>
        <w:t>_______________________________</w:t>
      </w:r>
    </w:p>
    <w:p w:rsidR="00826002" w:rsidRPr="00F65DC0" w:rsidRDefault="00826002" w:rsidP="00826002">
      <w:pPr>
        <w:tabs>
          <w:tab w:val="left" w:pos="4956"/>
        </w:tabs>
        <w:rPr>
          <w:rFonts w:ascii="Arial" w:hAnsi="Arial" w:cs="Arial"/>
        </w:rPr>
      </w:pPr>
    </w:p>
    <w:p w:rsidR="00826002" w:rsidRDefault="00704F3F" w:rsidP="00826002">
      <w:pPr>
        <w:tabs>
          <w:tab w:val="left" w:pos="4956"/>
          <w:tab w:val="left" w:pos="5664"/>
          <w:tab w:val="left" w:pos="6372"/>
          <w:tab w:val="left" w:pos="7080"/>
          <w:tab w:val="left" w:pos="7788"/>
        </w:tabs>
        <w:rPr>
          <w:rFonts w:ascii="Arial" w:hAnsi="Arial" w:cs="Arial"/>
        </w:rPr>
      </w:pPr>
      <w:r>
        <w:rPr>
          <w:rFonts w:ascii="Arial" w:hAnsi="Arial" w:cs="Arial"/>
        </w:rPr>
        <w:t>Erziehungsberechtigte</w:t>
      </w:r>
      <w:r w:rsidR="00826002">
        <w:rPr>
          <w:rFonts w:ascii="Arial" w:hAnsi="Arial" w:cs="Arial"/>
        </w:rPr>
        <w:tab/>
      </w:r>
      <w:r w:rsidRPr="00F65DC0">
        <w:rPr>
          <w:rFonts w:ascii="Arial" w:hAnsi="Arial" w:cs="Arial"/>
        </w:rPr>
        <w:t>Schulische</w:t>
      </w:r>
      <w:r w:rsidR="00F50B07">
        <w:rPr>
          <w:rFonts w:ascii="Arial" w:hAnsi="Arial" w:cs="Arial"/>
        </w:rPr>
        <w:t>/r Heilpädagoge/</w:t>
      </w:r>
      <w:r w:rsidR="00826002">
        <w:rPr>
          <w:rFonts w:ascii="Arial" w:hAnsi="Arial" w:cs="Arial"/>
        </w:rPr>
        <w:t>in</w:t>
      </w:r>
    </w:p>
    <w:p w:rsidR="00704F3F" w:rsidRDefault="00704F3F" w:rsidP="00826002">
      <w:pPr>
        <w:tabs>
          <w:tab w:val="left" w:pos="4956"/>
        </w:tabs>
        <w:spacing w:before="240"/>
        <w:rPr>
          <w:rFonts w:ascii="Arial" w:hAnsi="Arial" w:cs="Arial"/>
        </w:rPr>
      </w:pPr>
      <w:r w:rsidRPr="00F65DC0">
        <w:rPr>
          <w:rFonts w:ascii="Arial" w:hAnsi="Arial" w:cs="Arial"/>
        </w:rPr>
        <w:t>_______________________________</w:t>
      </w:r>
      <w:r w:rsidR="00826002">
        <w:rPr>
          <w:rFonts w:ascii="Arial" w:hAnsi="Arial" w:cs="Arial"/>
        </w:rPr>
        <w:tab/>
      </w:r>
      <w:r w:rsidRPr="00F65DC0">
        <w:rPr>
          <w:rFonts w:ascii="Arial" w:hAnsi="Arial" w:cs="Arial"/>
        </w:rPr>
        <w:t>_______________________________</w:t>
      </w:r>
    </w:p>
    <w:p w:rsidR="00704F3F" w:rsidRDefault="00704F3F" w:rsidP="00826002">
      <w:pPr>
        <w:tabs>
          <w:tab w:val="left" w:pos="4956"/>
        </w:tabs>
        <w:rPr>
          <w:rFonts w:ascii="Arial" w:hAnsi="Arial" w:cs="Arial"/>
        </w:rPr>
      </w:pPr>
    </w:p>
    <w:p w:rsidR="00826002" w:rsidRDefault="00704F3F" w:rsidP="00826002">
      <w:pPr>
        <w:tabs>
          <w:tab w:val="left" w:pos="4956"/>
          <w:tab w:val="left" w:pos="5664"/>
          <w:tab w:val="left" w:pos="6372"/>
          <w:tab w:val="left" w:pos="7080"/>
          <w:tab w:val="left" w:pos="7788"/>
        </w:tabs>
        <w:rPr>
          <w:rFonts w:ascii="Arial" w:hAnsi="Arial" w:cs="Arial"/>
        </w:rPr>
      </w:pPr>
      <w:r>
        <w:rPr>
          <w:rFonts w:ascii="Arial" w:hAnsi="Arial" w:cs="Arial"/>
        </w:rPr>
        <w:t>Logopäde/</w:t>
      </w:r>
      <w:r w:rsidR="00826002">
        <w:rPr>
          <w:rFonts w:ascii="Arial" w:hAnsi="Arial" w:cs="Arial"/>
        </w:rPr>
        <w:t>Logopäd</w:t>
      </w:r>
      <w:r>
        <w:rPr>
          <w:rFonts w:ascii="Arial" w:hAnsi="Arial" w:cs="Arial"/>
        </w:rPr>
        <w:t>in</w:t>
      </w:r>
      <w:r w:rsidR="00826002">
        <w:rPr>
          <w:rFonts w:ascii="Arial" w:hAnsi="Arial" w:cs="Arial"/>
        </w:rPr>
        <w:tab/>
        <w:t>Schulpsycholog</w:t>
      </w:r>
      <w:r>
        <w:rPr>
          <w:rFonts w:ascii="Arial" w:hAnsi="Arial" w:cs="Arial"/>
        </w:rPr>
        <w:t>in</w:t>
      </w:r>
      <w:r w:rsidR="00826002">
        <w:rPr>
          <w:rFonts w:ascii="Arial" w:hAnsi="Arial" w:cs="Arial"/>
        </w:rPr>
        <w:t>/Schulpsychologe</w:t>
      </w:r>
    </w:p>
    <w:p w:rsidR="00704F3F" w:rsidRDefault="00704F3F" w:rsidP="00826002">
      <w:pPr>
        <w:tabs>
          <w:tab w:val="left" w:pos="4956"/>
        </w:tabs>
        <w:spacing w:before="240"/>
        <w:rPr>
          <w:rFonts w:ascii="Arial" w:hAnsi="Arial" w:cs="Arial"/>
        </w:rPr>
      </w:pPr>
      <w:r w:rsidRPr="00F65DC0">
        <w:rPr>
          <w:rFonts w:ascii="Arial" w:hAnsi="Arial" w:cs="Arial"/>
        </w:rPr>
        <w:t>_______________________________</w:t>
      </w:r>
      <w:r w:rsidR="00826002">
        <w:rPr>
          <w:rFonts w:ascii="Arial" w:hAnsi="Arial" w:cs="Arial"/>
        </w:rPr>
        <w:tab/>
      </w:r>
      <w:r w:rsidRPr="00F65DC0">
        <w:rPr>
          <w:rFonts w:ascii="Arial" w:hAnsi="Arial" w:cs="Arial"/>
        </w:rPr>
        <w:t>_______________________________</w:t>
      </w:r>
    </w:p>
    <w:p w:rsidR="00613F02" w:rsidRDefault="00613F02" w:rsidP="00704F3F">
      <w:pPr>
        <w:rPr>
          <w:rFonts w:ascii="Arial" w:hAnsi="Arial" w:cs="Arial"/>
        </w:rPr>
      </w:pPr>
    </w:p>
    <w:p w:rsidR="00704F3F" w:rsidRDefault="00704F3F" w:rsidP="00704F3F">
      <w:pPr>
        <w:rPr>
          <w:rFonts w:ascii="Arial" w:hAnsi="Arial" w:cs="Arial"/>
        </w:rPr>
      </w:pPr>
    </w:p>
    <w:p w:rsidR="00704F3F" w:rsidRPr="00F65DC0" w:rsidRDefault="00704F3F" w:rsidP="00704F3F">
      <w:pPr>
        <w:rPr>
          <w:rFonts w:ascii="Arial" w:hAnsi="Arial" w:cs="Arial"/>
        </w:rPr>
      </w:pPr>
    </w:p>
    <w:p w:rsidR="00704F3F" w:rsidRPr="00F50B07" w:rsidRDefault="00704F3F">
      <w:pPr>
        <w:rPr>
          <w:rFonts w:ascii="Arial" w:hAnsi="Arial" w:cs="Arial"/>
          <w:sz w:val="24"/>
          <w:szCs w:val="24"/>
        </w:rPr>
      </w:pPr>
      <w:r w:rsidRPr="0013176A">
        <w:rPr>
          <w:rFonts w:ascii="Arial" w:hAnsi="Arial" w:cs="Arial"/>
          <w:b/>
        </w:rPr>
        <w:t>Ort und Datum</w:t>
      </w:r>
      <w:r w:rsidR="00613F02">
        <w:rPr>
          <w:rFonts w:ascii="Arial" w:hAnsi="Arial" w:cs="Arial"/>
        </w:rPr>
        <w:t xml:space="preserve">: </w:t>
      </w:r>
      <w:r w:rsidR="00613F02">
        <w:rPr>
          <w:rFonts w:ascii="Arial" w:hAnsi="Arial" w:cs="Arial"/>
        </w:rPr>
        <w:tab/>
      </w:r>
      <w:r w:rsidR="00613F02">
        <w:rPr>
          <w:rFonts w:ascii="Arial" w:hAnsi="Arial" w:cs="Arial"/>
        </w:rPr>
        <w:tab/>
        <w:t>______</w:t>
      </w:r>
      <w:r w:rsidRPr="00F65DC0">
        <w:rPr>
          <w:rFonts w:ascii="Arial" w:hAnsi="Arial" w:cs="Arial"/>
        </w:rPr>
        <w:t>_______________________________</w:t>
      </w:r>
      <w:r w:rsidR="00613F02">
        <w:rPr>
          <w:rFonts w:ascii="Arial" w:hAnsi="Arial" w:cs="Arial"/>
        </w:rPr>
        <w:t>___________</w:t>
      </w:r>
    </w:p>
    <w:sectPr w:rsidR="00704F3F" w:rsidRPr="00F50B07" w:rsidSect="00826002">
      <w:headerReference w:type="default" r:id="rId8"/>
      <w:pgSz w:w="11906" w:h="16838" w:code="9"/>
      <w:pgMar w:top="1701" w:right="1418" w:bottom="1134" w:left="1418"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002" w:rsidRDefault="00826002" w:rsidP="00826002">
      <w:pPr>
        <w:spacing w:after="0" w:line="240" w:lineRule="auto"/>
      </w:pPr>
      <w:r>
        <w:separator/>
      </w:r>
    </w:p>
  </w:endnote>
  <w:endnote w:type="continuationSeparator" w:id="0">
    <w:p w:rsidR="00826002" w:rsidRDefault="00826002" w:rsidP="00826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002" w:rsidRDefault="00826002" w:rsidP="00826002">
      <w:pPr>
        <w:spacing w:after="0" w:line="240" w:lineRule="auto"/>
      </w:pPr>
      <w:r>
        <w:separator/>
      </w:r>
    </w:p>
  </w:footnote>
  <w:footnote w:type="continuationSeparator" w:id="0">
    <w:p w:rsidR="00826002" w:rsidRDefault="00826002" w:rsidP="008260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002" w:rsidRPr="00826002" w:rsidRDefault="00826002" w:rsidP="00826002">
    <w:pPr>
      <w:rPr>
        <w:rFonts w:ascii="Arial" w:hAnsi="Arial" w:cs="Arial"/>
        <w:b/>
        <w:sz w:val="36"/>
        <w:szCs w:val="36"/>
      </w:rPr>
    </w:pPr>
    <w:r>
      <w:rPr>
        <w:lang w:eastAsia="de-CH"/>
      </w:rPr>
      <w:drawing>
        <wp:inline distT="0" distB="0" distL="0" distR="0" wp14:anchorId="07A47C29" wp14:editId="4C3BF275">
          <wp:extent cx="5753100" cy="443230"/>
          <wp:effectExtent l="0" t="0" r="0" b="0"/>
          <wp:docPr id="1" name="Bild 1"/>
          <wp:cNvGraphicFramePr/>
          <a:graphic xmlns:a="http://schemas.openxmlformats.org/drawingml/2006/main">
            <a:graphicData uri="http://schemas.openxmlformats.org/drawingml/2006/picture">
              <pic:pic xmlns:pic="http://schemas.openxmlformats.org/drawingml/2006/picture">
                <pic:nvPicPr>
                  <pic:cNvPr id="2" name="Bild 1"/>
                  <pic:cNvPicPr/>
                </pic:nvPicPr>
                <pic:blipFill>
                  <a:blip r:embed="rId1" cstate="print"/>
                  <a:srcRect/>
                  <a:stretch>
                    <a:fillRect/>
                  </a:stretch>
                </pic:blipFill>
                <pic:spPr bwMode="auto">
                  <a:xfrm>
                    <a:off x="0" y="0"/>
                    <a:ext cx="5753100" cy="4432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785ED8"/>
    <w:multiLevelType w:val="hybridMultilevel"/>
    <w:tmpl w:val="B772069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F3F"/>
    <w:rsid w:val="00055876"/>
    <w:rsid w:val="00302FC4"/>
    <w:rsid w:val="0049000E"/>
    <w:rsid w:val="00547699"/>
    <w:rsid w:val="00613F02"/>
    <w:rsid w:val="00704F3F"/>
    <w:rsid w:val="00826002"/>
    <w:rsid w:val="00964204"/>
    <w:rsid w:val="00E71C54"/>
    <w:rsid w:val="00F50B0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F7817-E7F8-44AB-AACB-C67E43D4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4F3F"/>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4F3F"/>
    <w:pPr>
      <w:spacing w:after="200" w:line="276" w:lineRule="auto"/>
      <w:ind w:left="720"/>
      <w:contextualSpacing/>
    </w:pPr>
    <w:rPr>
      <w:noProof w:val="0"/>
    </w:rPr>
  </w:style>
  <w:style w:type="paragraph" w:customStyle="1" w:styleId="Default">
    <w:name w:val="Default"/>
    <w:rsid w:val="00704F3F"/>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E71C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71C54"/>
    <w:rPr>
      <w:rFonts w:ascii="Segoe UI" w:hAnsi="Segoe UI" w:cs="Segoe UI"/>
      <w:noProof/>
      <w:sz w:val="18"/>
      <w:szCs w:val="18"/>
    </w:rPr>
  </w:style>
  <w:style w:type="paragraph" w:styleId="Kopfzeile">
    <w:name w:val="header"/>
    <w:basedOn w:val="Standard"/>
    <w:link w:val="KopfzeileZchn"/>
    <w:uiPriority w:val="99"/>
    <w:unhideWhenUsed/>
    <w:rsid w:val="008260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6002"/>
    <w:rPr>
      <w:noProof/>
    </w:rPr>
  </w:style>
  <w:style w:type="paragraph" w:styleId="Fuzeile">
    <w:name w:val="footer"/>
    <w:basedOn w:val="Standard"/>
    <w:link w:val="FuzeileZchn"/>
    <w:uiPriority w:val="99"/>
    <w:unhideWhenUsed/>
    <w:rsid w:val="008260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6002"/>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DD6D8-9859-41F3-9848-674426739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3988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Spichiger</dc:creator>
  <cp:keywords/>
  <dc:description/>
  <cp:lastModifiedBy>Edith Lüscher</cp:lastModifiedBy>
  <cp:revision>4</cp:revision>
  <cp:lastPrinted>2016-10-26T17:43:00Z</cp:lastPrinted>
  <dcterms:created xsi:type="dcterms:W3CDTF">2016-10-27T05:39:00Z</dcterms:created>
  <dcterms:modified xsi:type="dcterms:W3CDTF">2016-10-27T05:42:00Z</dcterms:modified>
</cp:coreProperties>
</file>